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C8" w:rsidRPr="00366AC8" w:rsidRDefault="00366AC8" w:rsidP="00366A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Информация для родителей</w:t>
      </w:r>
    </w:p>
    <w:p w:rsidR="00366AC8" w:rsidRPr="00366AC8" w:rsidRDefault="00366AC8" w:rsidP="00366A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366AC8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Профилактика наркомании подростков</w:t>
      </w:r>
      <w:bookmarkEnd w:id="0"/>
    </w:p>
    <w:p w:rsidR="00366AC8" w:rsidRPr="00366AC8" w:rsidRDefault="00366AC8" w:rsidP="00366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СТАТИСТИКА ПО НАРКОМАНИИ</w:t>
      </w:r>
    </w:p>
    <w:p w:rsidR="00366AC8" w:rsidRPr="00366AC8" w:rsidRDefault="00366AC8" w:rsidP="00366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Сегодня в России регулярно употребляют  наркотики 5,99 млн. Официальная статистика по наркомании приводит цифру – 500 тыс. наркоманов – это те, кто  добровольно встали на медицинский учёт.  От общего числа наркоманов в России по статистике –</w:t>
      </w:r>
    </w:p>
    <w:p w:rsidR="00366AC8" w:rsidRPr="00366AC8" w:rsidRDefault="00366AC8" w:rsidP="00366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20% — это школьники.</w:t>
      </w: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br/>
        <w:t>60% — это молодёжь  в возрасте 16 – 30 лет</w:t>
      </w: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br/>
        <w:t>20% — люди старшего возраста</w:t>
      </w:r>
    </w:p>
    <w:p w:rsidR="00366AC8" w:rsidRPr="00366AC8" w:rsidRDefault="00366AC8" w:rsidP="00366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Средний возраст приобщения к наркотикам в России составляет 15 – 17 лет, резко увеличивается процент употребления наркотиков детьми 9 – 13 лет. Замечены и случаи употребления наркотиков детьми 6 – 7 лет – к наркомании их приобщают родители–наркоманы. </w:t>
      </w:r>
      <w:proofErr w:type="gramStart"/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Основными очагами распространения наркотиков в городах России являются школы и места для развлечения молодёжи – дискотеки и клубы. 70% из опрошенных первый раз попробовали наркотики именно там.</w:t>
      </w:r>
      <w:proofErr w:type="gramEnd"/>
    </w:p>
    <w:p w:rsidR="00366AC8" w:rsidRPr="00366AC8" w:rsidRDefault="00366AC8" w:rsidP="00366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 мнению экспертов, каждый наркоман вовлекает вслед за собой в употребление наркотиков 13 – 15 человек.</w:t>
      </w:r>
    </w:p>
    <w:p w:rsidR="00366AC8" w:rsidRPr="00366AC8" w:rsidRDefault="00366AC8" w:rsidP="00366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Число смертей от употребления наркотиков за последние годы выросло в 12 раз, а среди детей – в 42 раза.</w:t>
      </w:r>
    </w:p>
    <w:p w:rsidR="00366AC8" w:rsidRPr="00366AC8" w:rsidRDefault="00366AC8" w:rsidP="00366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Приблизительная продолжительность жизни наркоманов с момента начала употребления наркотиков составляет в среднем 4 – 5 лет.</w:t>
      </w:r>
    </w:p>
    <w:p w:rsidR="00366AC8" w:rsidRPr="00366AC8" w:rsidRDefault="00366AC8" w:rsidP="00366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последние  годы наркоманы становятся основной причиной роста заболеваемости СПИДом.</w:t>
      </w:r>
    </w:p>
    <w:p w:rsidR="00366AC8" w:rsidRPr="00366AC8" w:rsidRDefault="00366AC8" w:rsidP="00366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Около 90% преступлений по данным МВД сегодня происходят на почве наркомании. Разбойные нападения, кражи, грабежи, убийства совершаются ради одной дозы.</w:t>
      </w:r>
    </w:p>
    <w:p w:rsidR="00366AC8" w:rsidRPr="00366AC8" w:rsidRDefault="00366AC8" w:rsidP="00366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Статистика наркомании по России говорит, что из числа употребляющих наркотики излечиваются только 5 — 6% наркоманов. Излечившимися статистика считает тех,  кто не употребляет наркотики  в течени</w:t>
      </w:r>
      <w:proofErr w:type="gramStart"/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года после лечения.</w:t>
      </w:r>
    </w:p>
    <w:p w:rsidR="00366AC8" w:rsidRPr="00366AC8" w:rsidRDefault="00366AC8" w:rsidP="00366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того</w:t>
      </w:r>
      <w:proofErr w:type="gramStart"/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чтобы разобраться в проблеме развития наркозависимости у подростков, для начала важно определиться с основными понятиями.</w:t>
      </w: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br/>
        <w:t>Наркомания – болезнь, вызванная систематическим употреблением наркотических средств, проявляющаяся психической и физической зависимостью. При этом под психической зависимостью понимается неодолимое влечение подростка к наркотику без серьезных нарушений в работе его организма, а физической зависимостью считается состояние, когда подросток не может обходиться без наркотика. Отказ от наркотика, в этом случае, вызывает состояние тяжелой абстиненции (ломки).</w:t>
      </w:r>
    </w:p>
    <w:p w:rsidR="00366AC8" w:rsidRPr="00366AC8" w:rsidRDefault="00366AC8" w:rsidP="00366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Аддиктивное</w:t>
      </w:r>
      <w:proofErr w:type="spellEnd"/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поведение» — нарушение поведения, при котором подросток может употреблять тот или иной наркотик, но отчетливая зависимость у него еще не сформирована.</w:t>
      </w:r>
    </w:p>
    <w:p w:rsidR="00366AC8" w:rsidRPr="00366AC8" w:rsidRDefault="00366AC8" w:rsidP="00366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br/>
        <w:t>ПОЧЕМУ ОНИ ЭТО ДЕЛАЮТ?</w:t>
      </w:r>
    </w:p>
    <w:p w:rsidR="00366AC8" w:rsidRPr="00366AC8" w:rsidRDefault="00366AC8" w:rsidP="00366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Подростковый возраст – возраст становления. Подросток еще плохо знает окружающий мир, плохо знает самого себя. Он торопится жит, он торопится войти в мир взрослых людей. Все хочется попробовать, обо всем   хочется составить собственное мнение. Добавьте к этому массу новых проблем – от экономических до сексуальных, первые личные драмы и разочарования…</w:t>
      </w:r>
      <w:proofErr w:type="gramStart"/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Вот наиболее распространенные мотивы употребления наркотиков подростками:</w:t>
      </w:r>
    </w:p>
    <w:p w:rsidR="00366AC8" w:rsidRPr="00366AC8" w:rsidRDefault="00366AC8" w:rsidP="00366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— желание не отстать от компании, быть «как все» в своей группе сверстников;</w:t>
      </w:r>
    </w:p>
    <w:p w:rsidR="00366AC8" w:rsidRPr="00366AC8" w:rsidRDefault="00366AC8" w:rsidP="00366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— желание пережить эмоциональное приятное состояние («</w:t>
      </w:r>
      <w:proofErr w:type="gramStart"/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кайф</w:t>
      </w:r>
      <w:proofErr w:type="gramEnd"/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»);</w:t>
      </w:r>
    </w:p>
    <w:p w:rsidR="00366AC8" w:rsidRPr="00366AC8" w:rsidRDefault="00366AC8" w:rsidP="00366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— поиск фантастических видений, галлюцинаций («поймать глюки»);</w:t>
      </w:r>
    </w:p>
    <w:p w:rsidR="00366AC8" w:rsidRPr="00366AC8" w:rsidRDefault="00366AC8" w:rsidP="00366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— стремление «забыться», отключиться от неприятностей;</w:t>
      </w:r>
    </w:p>
    <w:p w:rsidR="00366AC8" w:rsidRPr="00366AC8" w:rsidRDefault="00366AC8" w:rsidP="00366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— любопытство, желание испытать неизведанное.</w:t>
      </w:r>
    </w:p>
    <w:p w:rsidR="00366AC8" w:rsidRPr="00366AC8" w:rsidRDefault="00366AC8" w:rsidP="00366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Есть еще и внешние причины:</w:t>
      </w:r>
    </w:p>
    <w:p w:rsidR="00366AC8" w:rsidRPr="00366AC8" w:rsidRDefault="00366AC8" w:rsidP="00366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— жестокое обращение с подростком в семье;</w:t>
      </w:r>
    </w:p>
    <w:p w:rsidR="00366AC8" w:rsidRPr="00366AC8" w:rsidRDefault="00366AC8" w:rsidP="00366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— несостоятельность в учебе;</w:t>
      </w:r>
    </w:p>
    <w:p w:rsidR="00366AC8" w:rsidRPr="00366AC8" w:rsidRDefault="00366AC8" w:rsidP="00366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— алкоголизм родителей;</w:t>
      </w:r>
    </w:p>
    <w:p w:rsidR="00366AC8" w:rsidRPr="00366AC8" w:rsidRDefault="00366AC8" w:rsidP="00366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— эмоциональное отвержение со стороны матери;</w:t>
      </w:r>
    </w:p>
    <w:p w:rsidR="00366AC8" w:rsidRPr="00366AC8" w:rsidRDefault="00366AC8" w:rsidP="00366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— постоянные конфликты между родителями;</w:t>
      </w:r>
    </w:p>
    <w:p w:rsidR="00366AC8" w:rsidRPr="00366AC8" w:rsidRDefault="00366AC8" w:rsidP="00366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— бунт против чрезмерной опеки со стороны родителей.</w:t>
      </w:r>
    </w:p>
    <w:p w:rsidR="00366AC8" w:rsidRPr="00366AC8" w:rsidRDefault="00366AC8" w:rsidP="00366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Всегда важно понять, чем вы реально можете помочь своему ребенку (дать совет или изменить конкретную ситуацию).</w:t>
      </w:r>
    </w:p>
    <w:p w:rsidR="00366AC8" w:rsidRPr="00366AC8" w:rsidRDefault="00366AC8" w:rsidP="00366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br/>
        <w:t>ПРИЗНАКИ ВОЗМОЖНОЙ НАРКОТИЗАЦИИ ПОДРОСТКА</w:t>
      </w:r>
    </w:p>
    <w:p w:rsidR="00366AC8" w:rsidRPr="00366AC8" w:rsidRDefault="00366AC8" w:rsidP="00366AC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неожиданные перемены настроения от радости к унынию;</w:t>
      </w:r>
    </w:p>
    <w:p w:rsidR="00366AC8" w:rsidRPr="00366AC8" w:rsidRDefault="00366AC8" w:rsidP="00366AC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проявление необычных реакций: взвинченное состояние, раздражение, агрессивность, чрезмерная болтливость, нехарактерные приступы сонливости;</w:t>
      </w:r>
    </w:p>
    <w:p w:rsidR="00366AC8" w:rsidRPr="00366AC8" w:rsidRDefault="00366AC8" w:rsidP="00366AC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изменения в поведении: подросток начинает избегать родителей; теряет интерес к вещам, которые раньше были важными – хобби, спорт, школа, друзья;</w:t>
      </w:r>
    </w:p>
    <w:p w:rsidR="00366AC8" w:rsidRPr="00366AC8" w:rsidRDefault="00366AC8" w:rsidP="00366AC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приступы «волчьего аппетита»;</w:t>
      </w:r>
    </w:p>
    <w:p w:rsidR="00366AC8" w:rsidRPr="00366AC8" w:rsidRDefault="00366AC8" w:rsidP="00366AC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исчезновение из дома денег, ценных вещей; скрытое поведение, лживость;</w:t>
      </w:r>
    </w:p>
    <w:p w:rsidR="00366AC8" w:rsidRPr="00366AC8" w:rsidRDefault="00366AC8" w:rsidP="00366AC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появление среди вещей подростка новых предметов (шприцов, игл, таблеток,  и т. д.);</w:t>
      </w:r>
    </w:p>
    <w:p w:rsidR="00366AC8" w:rsidRPr="00366AC8" w:rsidRDefault="00366AC8" w:rsidP="00366AC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появление на одежде необычных пятен или пятен крови; стремление подростка в теплое время носить одежду с длинными рукавами.</w:t>
      </w:r>
    </w:p>
    <w:p w:rsidR="00366AC8" w:rsidRPr="00366AC8" w:rsidRDefault="00366AC8" w:rsidP="00366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ВЫ МОЖЕТЕ СДЕЛАТЬ</w:t>
      </w:r>
    </w:p>
    <w:p w:rsidR="00366AC8" w:rsidRPr="00366AC8" w:rsidRDefault="00366AC8" w:rsidP="00366AC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Разберитесь в ситуации. Не паникуйте. Зависимость от </w:t>
      </w:r>
      <w:proofErr w:type="gramStart"/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наркотика</w:t>
      </w:r>
      <w:proofErr w:type="gramEnd"/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хотя и формируется достаточно быстро, все же на это требуется время. Найдите в себе силы спокойно во всем разобраться. Решите для себя, сможете ли вы сами справиться с ситуацией или вам нужно обратиться за помощью.</w:t>
      </w:r>
    </w:p>
    <w:p w:rsidR="00366AC8" w:rsidRPr="00366AC8" w:rsidRDefault="00366AC8" w:rsidP="00366AC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Сохраните доверие. Не повышайте  голос, не угрожайте – это скорее всего оттолкнет подростка, заставит его замкнуться. Будет лучше, если вы сможете на равных поговорить со своим ребенком, обратиться </w:t>
      </w:r>
      <w:proofErr w:type="gramStart"/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</w:t>
      </w:r>
      <w:proofErr w:type="gramEnd"/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взрослой его части личности. Особенно ценным для сохранения доверия мог бы быть разговор с подростком о вашем собственном опыте (о первом опыте употребления алкоголя).</w:t>
      </w:r>
    </w:p>
    <w:p w:rsidR="00366AC8" w:rsidRPr="00366AC8" w:rsidRDefault="00366AC8" w:rsidP="00366AC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Оказывайте поддержку. «Мне не нравится то, что ты делаешь, но я все же люблю тебя и хочу тебе помочь» — вот основная мысль, которую вы должны донести до подростка.</w:t>
      </w:r>
    </w:p>
    <w:p w:rsidR="00366AC8" w:rsidRPr="00366AC8" w:rsidRDefault="00366AC8" w:rsidP="00366AC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Подумайте о своем собственном отношении к некоторым сомнительным вещам (табак, алкоголь). Ведь вы являетесь примером в поведении ребенка.</w:t>
      </w:r>
    </w:p>
    <w:p w:rsidR="00366AC8" w:rsidRPr="00366AC8" w:rsidRDefault="00366AC8" w:rsidP="00366AC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Обратитесь  к специалисту. Специалист сможет более точно и объективно оценить ситуацию и вместе с вами и вашим ребенком попробовать найти выход из трудного положения.</w:t>
      </w:r>
    </w:p>
    <w:p w:rsidR="00366AC8" w:rsidRPr="00366AC8" w:rsidRDefault="00366AC8" w:rsidP="00366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Отношения в семье, стиль воспитания, который выбирают взрослые, во многом определяют то, насколько гармоничной будет личность подростка, насколько успешно он будет справляться с жизненными проблемами и искушениями.</w:t>
      </w:r>
    </w:p>
    <w:p w:rsidR="00366AC8" w:rsidRPr="00366AC8" w:rsidRDefault="00366AC8" w:rsidP="00366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ПАМЯТКА РОДИТЕЛЮ ОТ РЕБЕНКА</w:t>
      </w:r>
    </w:p>
    <w:p w:rsidR="00366AC8" w:rsidRPr="00366AC8" w:rsidRDefault="00366AC8" w:rsidP="00366AC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балуйте меня, вы меня этим портите.</w:t>
      </w:r>
    </w:p>
    <w:p w:rsidR="00366AC8" w:rsidRPr="00366AC8" w:rsidRDefault="00366AC8" w:rsidP="00366AC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бойтесь быть твердым со мной.</w:t>
      </w:r>
    </w:p>
    <w:p w:rsidR="00366AC8" w:rsidRPr="00366AC8" w:rsidRDefault="00366AC8" w:rsidP="00366AC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полагайтесь на силу в отношениях со мной. Это приучит меня к тому, что считаться нужно только с силой.</w:t>
      </w:r>
    </w:p>
    <w:p w:rsidR="00366AC8" w:rsidRPr="00366AC8" w:rsidRDefault="00366AC8" w:rsidP="00366AC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давайте обещаний, которых вы не можете исполнить; это ослабит мою веру в вас.</w:t>
      </w:r>
    </w:p>
    <w:p w:rsidR="00366AC8" w:rsidRPr="00366AC8" w:rsidRDefault="00366AC8" w:rsidP="00366AC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расстраивайтесь слишком сильно, когда я говорю: «Я вас ненавижу». Я не имею это в виду. Я просто хочу, чтобы вы пожалели о том, что сделали мне.</w:t>
      </w:r>
    </w:p>
    <w:p w:rsidR="00366AC8" w:rsidRPr="00366AC8" w:rsidRDefault="00366AC8" w:rsidP="00366AC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заставляйте меня чувствовать себя младше, чем я есть на самом деле.</w:t>
      </w:r>
    </w:p>
    <w:p w:rsidR="00366AC8" w:rsidRPr="00366AC8" w:rsidRDefault="00366AC8" w:rsidP="00366AC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делайте для меня и за меня того, что я в состоянии сделать для себя сам. Я могу продолжать использовать вас в качестве прислуги.</w:t>
      </w:r>
    </w:p>
    <w:p w:rsidR="00366AC8" w:rsidRPr="00366AC8" w:rsidRDefault="00366AC8" w:rsidP="00366AC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поправляйте меня в присутствии посторонних людей.</w:t>
      </w:r>
    </w:p>
    <w:p w:rsidR="00366AC8" w:rsidRPr="00366AC8" w:rsidRDefault="00366AC8" w:rsidP="00366AC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пытайтесь обсуждать мое поведение в самый разгар конфликта. Мой слух притупляется в это время, и у меня остается мало желания сотрудничать с вами. Будет лучше, если мы поговорим об этом несколько позднее.</w:t>
      </w:r>
    </w:p>
    <w:p w:rsidR="00366AC8" w:rsidRPr="00366AC8" w:rsidRDefault="00366AC8" w:rsidP="00366AC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пытайтесь читать мне наставления и нотации.</w:t>
      </w:r>
    </w:p>
    <w:p w:rsidR="00366AC8" w:rsidRPr="00366AC8" w:rsidRDefault="00366AC8" w:rsidP="00366AC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заставляйте меня чувствовать, что мои поступки – смертный грех. Я должен научиться делать ошибки, не ощущая при этом, что я ни на что не годен.</w:t>
      </w:r>
    </w:p>
    <w:p w:rsidR="00366AC8" w:rsidRPr="00366AC8" w:rsidRDefault="00366AC8" w:rsidP="00366AC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подвергайте слишком большому испытанию мою честность. Будучи запуган, я легко превращусь в лжеца.</w:t>
      </w:r>
    </w:p>
    <w:p w:rsidR="00366AC8" w:rsidRPr="00366AC8" w:rsidRDefault="00366AC8" w:rsidP="00366AC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забывайте, что я люблю экспериментировать. Таким образом, я познаю мир, поэтому, пожалуйста, смиритесь с этим.</w:t>
      </w:r>
    </w:p>
    <w:p w:rsidR="00366AC8" w:rsidRPr="00366AC8" w:rsidRDefault="00366AC8" w:rsidP="00366AC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A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И, кроме того, я вас так сильно люблю, пожалуйста, ответьте мне тем же…</w:t>
      </w:r>
    </w:p>
    <w:p w:rsidR="00563DC1" w:rsidRPr="00366AC8" w:rsidRDefault="00563DC1">
      <w:pPr>
        <w:rPr>
          <w:rFonts w:ascii="Times New Roman" w:hAnsi="Times New Roman" w:cs="Times New Roman"/>
          <w:sz w:val="28"/>
          <w:szCs w:val="28"/>
        </w:rPr>
      </w:pPr>
    </w:p>
    <w:sectPr w:rsidR="00563DC1" w:rsidRPr="00366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42647"/>
    <w:multiLevelType w:val="multilevel"/>
    <w:tmpl w:val="4BBE3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FB2682"/>
    <w:multiLevelType w:val="multilevel"/>
    <w:tmpl w:val="231E8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F14F54"/>
    <w:multiLevelType w:val="multilevel"/>
    <w:tmpl w:val="285A8C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4A"/>
    <w:rsid w:val="00366AC8"/>
    <w:rsid w:val="00563DC1"/>
    <w:rsid w:val="00863DE8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2</cp:revision>
  <dcterms:created xsi:type="dcterms:W3CDTF">2019-09-23T02:29:00Z</dcterms:created>
  <dcterms:modified xsi:type="dcterms:W3CDTF">2019-09-23T02:29:00Z</dcterms:modified>
</cp:coreProperties>
</file>